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B0CE6" w14:textId="69AAD5B5" w:rsidR="00363C1C" w:rsidRPr="002B5072" w:rsidRDefault="00A7759E" w:rsidP="00363C1C">
      <w:pPr>
        <w:jc w:val="center"/>
        <w:rPr>
          <w:rFonts w:ascii="Comic Sans MS" w:hAnsi="Comic Sans MS"/>
          <w:b/>
          <w:caps/>
          <w:color w:val="1F497D" w:themeColor="text2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caps/>
          <w:noProof/>
          <w:color w:val="000099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59D58321" wp14:editId="5FB640D9">
            <wp:simplePos x="0" y="0"/>
            <wp:positionH relativeFrom="column">
              <wp:posOffset>5522710</wp:posOffset>
            </wp:positionH>
            <wp:positionV relativeFrom="paragraph">
              <wp:posOffset>-69850</wp:posOffset>
            </wp:positionV>
            <wp:extent cx="3067249" cy="109450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249" cy="109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C1C" w:rsidRPr="002B5072">
        <w:rPr>
          <w:rFonts w:ascii="Comic Sans MS" w:hAnsi="Comic Sans MS"/>
          <w:b/>
          <w:caps/>
          <w:color w:val="1F497D" w:themeColor="text2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June 20</w:t>
      </w:r>
      <w:r>
        <w:rPr>
          <w:rFonts w:ascii="Comic Sans MS" w:hAnsi="Comic Sans MS"/>
          <w:b/>
          <w:caps/>
          <w:color w:val="1F497D" w:themeColor="text2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</w:t>
      </w:r>
    </w:p>
    <w:p w14:paraId="115AC047" w14:textId="77777777" w:rsidR="00363C1C" w:rsidRPr="002B5072" w:rsidRDefault="00363C1C" w:rsidP="00363C1C">
      <w:pPr>
        <w:jc w:val="center"/>
        <w:rPr>
          <w:rFonts w:ascii="Comic Sans MS" w:hAnsi="Comic Sans MS"/>
          <w:b/>
          <w:caps/>
          <w:color w:val="1F497D" w:themeColor="text2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B5072">
        <w:rPr>
          <w:rFonts w:ascii="Comic Sans MS" w:hAnsi="Comic Sans MS"/>
          <w:b/>
          <w:caps/>
          <w:color w:val="1F497D" w:themeColor="text2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Summer Reading Month </w:t>
      </w:r>
    </w:p>
    <w:tbl>
      <w:tblPr>
        <w:tblStyle w:val="TableGrid"/>
        <w:tblpPr w:leftFromText="180" w:rightFromText="180" w:vertAnchor="page" w:horzAnchor="page" w:tblpX="8853" w:tblpY="2501"/>
        <w:tblW w:w="6445" w:type="dxa"/>
        <w:tblLook w:val="04A0" w:firstRow="1" w:lastRow="0" w:firstColumn="1" w:lastColumn="0" w:noHBand="0" w:noVBand="1"/>
      </w:tblPr>
      <w:tblGrid>
        <w:gridCol w:w="1630"/>
        <w:gridCol w:w="1622"/>
        <w:gridCol w:w="1651"/>
        <w:gridCol w:w="1602"/>
      </w:tblGrid>
      <w:tr w:rsidR="002B5072" w:rsidRPr="002B5072" w14:paraId="49F483EE" w14:textId="77777777" w:rsidTr="00515CF9">
        <w:trPr>
          <w:trHeight w:val="2089"/>
        </w:trPr>
        <w:tc>
          <w:tcPr>
            <w:tcW w:w="1602" w:type="dxa"/>
            <w:vAlign w:val="center"/>
          </w:tcPr>
          <w:p w14:paraId="618F2CC5" w14:textId="77777777" w:rsidR="000637A6" w:rsidRPr="002B5072" w:rsidRDefault="00515CF9" w:rsidP="000637A6">
            <w:pPr>
              <w:jc w:val="center"/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B5072"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ZOO ANIMALS</w:t>
            </w:r>
          </w:p>
        </w:tc>
        <w:tc>
          <w:tcPr>
            <w:tcW w:w="1651" w:type="dxa"/>
            <w:vAlign w:val="center"/>
          </w:tcPr>
          <w:p w14:paraId="4CB57E9F" w14:textId="77777777" w:rsidR="000637A6" w:rsidRPr="002B5072" w:rsidRDefault="00515CF9" w:rsidP="00C60036">
            <w:pPr>
              <w:jc w:val="center"/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B5072"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Space </w:t>
            </w:r>
          </w:p>
        </w:tc>
        <w:tc>
          <w:tcPr>
            <w:tcW w:w="1562" w:type="dxa"/>
            <w:vAlign w:val="center"/>
          </w:tcPr>
          <w:p w14:paraId="69C779AB" w14:textId="77777777" w:rsidR="000637A6" w:rsidRPr="002B5072" w:rsidRDefault="00C60036" w:rsidP="000637A6">
            <w:pPr>
              <w:jc w:val="center"/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B5072"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WEATHER</w:t>
            </w:r>
          </w:p>
        </w:tc>
        <w:tc>
          <w:tcPr>
            <w:tcW w:w="1630" w:type="dxa"/>
            <w:vAlign w:val="center"/>
          </w:tcPr>
          <w:p w14:paraId="24938225" w14:textId="77777777" w:rsidR="000637A6" w:rsidRPr="002B5072" w:rsidRDefault="00C60036" w:rsidP="000637A6">
            <w:pPr>
              <w:jc w:val="center"/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B5072"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FOOD</w:t>
            </w:r>
          </w:p>
        </w:tc>
      </w:tr>
      <w:tr w:rsidR="002B5072" w:rsidRPr="002B5072" w14:paraId="4AEEE5CF" w14:textId="77777777" w:rsidTr="00515CF9">
        <w:trPr>
          <w:trHeight w:val="1957"/>
        </w:trPr>
        <w:tc>
          <w:tcPr>
            <w:tcW w:w="1602" w:type="dxa"/>
            <w:vAlign w:val="center"/>
          </w:tcPr>
          <w:p w14:paraId="44762E08" w14:textId="77777777" w:rsidR="000637A6" w:rsidRPr="002B5072" w:rsidRDefault="00C60036" w:rsidP="00515CF9">
            <w:pPr>
              <w:jc w:val="center"/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B5072"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SEASONS</w:t>
            </w:r>
          </w:p>
        </w:tc>
        <w:tc>
          <w:tcPr>
            <w:tcW w:w="1651" w:type="dxa"/>
            <w:vAlign w:val="center"/>
          </w:tcPr>
          <w:p w14:paraId="04D0CA51" w14:textId="77777777" w:rsidR="000637A6" w:rsidRPr="002B5072" w:rsidRDefault="000637A6" w:rsidP="000637A6">
            <w:pPr>
              <w:jc w:val="center"/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B5072"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NUMBERS</w:t>
            </w:r>
          </w:p>
        </w:tc>
        <w:tc>
          <w:tcPr>
            <w:tcW w:w="1562" w:type="dxa"/>
            <w:vAlign w:val="center"/>
          </w:tcPr>
          <w:p w14:paraId="58EE3DFF" w14:textId="77777777" w:rsidR="000637A6" w:rsidRPr="002B5072" w:rsidRDefault="00515CF9" w:rsidP="00515CF9">
            <w:pPr>
              <w:jc w:val="center"/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B5072"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HEALTH </w:t>
            </w:r>
          </w:p>
        </w:tc>
        <w:tc>
          <w:tcPr>
            <w:tcW w:w="1630" w:type="dxa"/>
            <w:vAlign w:val="center"/>
          </w:tcPr>
          <w:p w14:paraId="46CD3ECC" w14:textId="77777777" w:rsidR="000637A6" w:rsidRPr="002B5072" w:rsidRDefault="00C60036" w:rsidP="00515CF9">
            <w:pPr>
              <w:jc w:val="center"/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B5072"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PETS</w:t>
            </w:r>
          </w:p>
        </w:tc>
      </w:tr>
      <w:tr w:rsidR="002B5072" w:rsidRPr="002B5072" w14:paraId="0BB41021" w14:textId="77777777" w:rsidTr="00515CF9">
        <w:trPr>
          <w:trHeight w:val="2089"/>
        </w:trPr>
        <w:tc>
          <w:tcPr>
            <w:tcW w:w="1602" w:type="dxa"/>
            <w:vAlign w:val="center"/>
          </w:tcPr>
          <w:p w14:paraId="49F31DE6" w14:textId="77777777" w:rsidR="000637A6" w:rsidRPr="002B5072" w:rsidRDefault="00C60036" w:rsidP="00C60036">
            <w:pPr>
              <w:jc w:val="center"/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B5072"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 COLORS</w:t>
            </w:r>
          </w:p>
        </w:tc>
        <w:tc>
          <w:tcPr>
            <w:tcW w:w="1651" w:type="dxa"/>
            <w:vAlign w:val="center"/>
          </w:tcPr>
          <w:p w14:paraId="0ECEE962" w14:textId="77777777" w:rsidR="000637A6" w:rsidRPr="002B5072" w:rsidRDefault="000637A6" w:rsidP="000637A6">
            <w:pPr>
              <w:jc w:val="center"/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B5072"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SCIENCE</w:t>
            </w:r>
          </w:p>
        </w:tc>
        <w:tc>
          <w:tcPr>
            <w:tcW w:w="1562" w:type="dxa"/>
            <w:vAlign w:val="center"/>
          </w:tcPr>
          <w:p w14:paraId="32DC0C80" w14:textId="77777777" w:rsidR="000637A6" w:rsidRPr="002B5072" w:rsidRDefault="00515CF9" w:rsidP="000637A6">
            <w:pPr>
              <w:jc w:val="center"/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B5072"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SPORTS</w:t>
            </w:r>
          </w:p>
        </w:tc>
        <w:tc>
          <w:tcPr>
            <w:tcW w:w="1630" w:type="dxa"/>
            <w:vAlign w:val="center"/>
          </w:tcPr>
          <w:p w14:paraId="3ED8514F" w14:textId="77777777" w:rsidR="000637A6" w:rsidRPr="002B5072" w:rsidRDefault="000637A6" w:rsidP="000637A6">
            <w:pPr>
              <w:jc w:val="center"/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B5072"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TRAVEL</w:t>
            </w:r>
          </w:p>
        </w:tc>
      </w:tr>
      <w:tr w:rsidR="002B5072" w:rsidRPr="002B5072" w14:paraId="7717DD82" w14:textId="77777777" w:rsidTr="00515CF9">
        <w:trPr>
          <w:trHeight w:val="2089"/>
        </w:trPr>
        <w:tc>
          <w:tcPr>
            <w:tcW w:w="1602" w:type="dxa"/>
            <w:vAlign w:val="center"/>
          </w:tcPr>
          <w:p w14:paraId="15DB7FF5" w14:textId="77777777" w:rsidR="000637A6" w:rsidRPr="002B5072" w:rsidRDefault="00515CF9" w:rsidP="000637A6">
            <w:pPr>
              <w:jc w:val="center"/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B5072"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TREES</w:t>
            </w:r>
          </w:p>
        </w:tc>
        <w:tc>
          <w:tcPr>
            <w:tcW w:w="1651" w:type="dxa"/>
            <w:vAlign w:val="center"/>
          </w:tcPr>
          <w:p w14:paraId="20C895CD" w14:textId="77777777" w:rsidR="000637A6" w:rsidRPr="002B5072" w:rsidRDefault="000637A6" w:rsidP="000637A6">
            <w:pPr>
              <w:jc w:val="center"/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B5072"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NATURE</w:t>
            </w:r>
          </w:p>
        </w:tc>
        <w:tc>
          <w:tcPr>
            <w:tcW w:w="1562" w:type="dxa"/>
            <w:vAlign w:val="center"/>
          </w:tcPr>
          <w:p w14:paraId="4A278B00" w14:textId="77777777" w:rsidR="000637A6" w:rsidRPr="002B5072" w:rsidRDefault="00C60036" w:rsidP="00515CF9">
            <w:pPr>
              <w:jc w:val="center"/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B5072"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GAMES</w:t>
            </w:r>
          </w:p>
        </w:tc>
        <w:tc>
          <w:tcPr>
            <w:tcW w:w="1630" w:type="dxa"/>
            <w:vAlign w:val="center"/>
          </w:tcPr>
          <w:p w14:paraId="6A0C5B4F" w14:textId="77777777" w:rsidR="000637A6" w:rsidRPr="002B5072" w:rsidRDefault="00C60036" w:rsidP="00C60036">
            <w:pPr>
              <w:jc w:val="center"/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B5072">
              <w:rPr>
                <w:rFonts w:ascii="Comic Sans MS" w:hAnsi="Comic Sans MS"/>
                <w:b/>
                <w:caps/>
                <w:color w:val="1F497D" w:themeColor="text2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FARM ANIMALS </w:t>
            </w:r>
          </w:p>
        </w:tc>
      </w:tr>
    </w:tbl>
    <w:p w14:paraId="6999AF12" w14:textId="77777777" w:rsidR="00363C1C" w:rsidRPr="00515CF9" w:rsidRDefault="00363C1C" w:rsidP="00363C1C">
      <w:pPr>
        <w:jc w:val="center"/>
        <w:rPr>
          <w:rFonts w:ascii="Comic Sans MS" w:hAnsi="Comic Sans MS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B5072">
        <w:rPr>
          <w:rFonts w:ascii="Comic Sans MS" w:hAnsi="Comic Sans MS"/>
          <w:b/>
          <w:caps/>
          <w:color w:val="1F497D" w:themeColor="text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Quitman Public Library</w:t>
      </w:r>
      <w:r w:rsidRPr="00515CF9">
        <w:rPr>
          <w:rFonts w:ascii="Comic Sans MS" w:hAnsi="Comic Sans MS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!</w:t>
      </w:r>
    </w:p>
    <w:p w14:paraId="47DE46A4" w14:textId="77777777" w:rsidR="008A6563" w:rsidRPr="00EC157D" w:rsidRDefault="008A6563" w:rsidP="00975CBC">
      <w:pPr>
        <w:jc w:val="center"/>
        <w:rPr>
          <w:b/>
          <w:color w:val="19BC0C"/>
          <w:sz w:val="20"/>
          <w:szCs w:val="20"/>
        </w:rPr>
      </w:pPr>
    </w:p>
    <w:p w14:paraId="3548DA25" w14:textId="77777777" w:rsidR="00363C1C" w:rsidRPr="002C0DF8" w:rsidRDefault="00363C1C" w:rsidP="00EC157D">
      <w:pPr>
        <w:jc w:val="center"/>
      </w:pPr>
      <w:r w:rsidRPr="002B5072">
        <w:rPr>
          <w:rFonts w:ascii="Comic Sans MS" w:hAnsi="Comic Sans MS"/>
          <w:b/>
          <w:color w:val="1F497D" w:themeColor="text2"/>
          <w:szCs w:val="28"/>
        </w:rPr>
        <w:t xml:space="preserve">Here’s how the </w:t>
      </w:r>
      <w:r w:rsidRPr="002B5072">
        <w:rPr>
          <w:rFonts w:ascii="Comic Sans MS" w:hAnsi="Comic Sans MS"/>
          <w:b/>
          <w:color w:val="C0504D" w:themeColor="accent2"/>
          <w:szCs w:val="28"/>
        </w:rPr>
        <w:t xml:space="preserve">GAME </w:t>
      </w:r>
      <w:r w:rsidRPr="002B5072">
        <w:rPr>
          <w:rFonts w:ascii="Comic Sans MS" w:hAnsi="Comic Sans MS"/>
          <w:b/>
          <w:color w:val="1F497D" w:themeColor="text2"/>
          <w:szCs w:val="28"/>
        </w:rPr>
        <w:t>works</w:t>
      </w:r>
      <w:r w:rsidRPr="00EC157D">
        <w:rPr>
          <w:rFonts w:ascii="Comic Sans MS" w:hAnsi="Comic Sans MS"/>
          <w:b/>
          <w:color w:val="5F497A" w:themeColor="accent4" w:themeShade="BF"/>
          <w:szCs w:val="28"/>
        </w:rPr>
        <w:t>:</w:t>
      </w:r>
      <w:r w:rsidR="00EC157D">
        <w:rPr>
          <w:rFonts w:ascii="Comic Sans MS" w:hAnsi="Comic Sans MS"/>
          <w:b/>
          <w:color w:val="5F497A" w:themeColor="accent4" w:themeShade="BF"/>
          <w:szCs w:val="28"/>
        </w:rPr>
        <w:t xml:space="preserve"> </w:t>
      </w:r>
    </w:p>
    <w:p w14:paraId="46E58BBE" w14:textId="5A72FE6E" w:rsidR="00363C1C" w:rsidRPr="00EC157D" w:rsidRDefault="00363C1C" w:rsidP="00EC157D">
      <w:pPr>
        <w:pStyle w:val="NoSpacing"/>
        <w:rPr>
          <w:rFonts w:ascii="Comic Sans MS" w:hAnsi="Comic Sans MS"/>
        </w:rPr>
      </w:pPr>
      <w:r w:rsidRPr="00EC157D">
        <w:rPr>
          <w:rFonts w:ascii="Comic Sans MS" w:hAnsi="Comic Sans MS"/>
        </w:rPr>
        <w:t xml:space="preserve">It’s like </w:t>
      </w:r>
      <w:r w:rsidRPr="002B5072">
        <w:rPr>
          <w:rFonts w:ascii="Comic Sans MS" w:hAnsi="Comic Sans MS"/>
          <w:b/>
          <w:color w:val="C0504D" w:themeColor="accent2"/>
        </w:rPr>
        <w:t>BINGO</w:t>
      </w:r>
      <w:r w:rsidRPr="00515CF9">
        <w:rPr>
          <w:rFonts w:ascii="Comic Sans MS" w:hAnsi="Comic Sans MS"/>
        </w:rPr>
        <w:t xml:space="preserve">! </w:t>
      </w:r>
      <w:r w:rsidRPr="00515CF9">
        <w:rPr>
          <w:rFonts w:ascii="Comic Sans MS" w:hAnsi="Comic Sans MS"/>
          <w:color w:val="00B050"/>
        </w:rPr>
        <w:t xml:space="preserve"> </w:t>
      </w:r>
      <w:r w:rsidRPr="00EC157D">
        <w:rPr>
          <w:rFonts w:ascii="Comic Sans MS" w:hAnsi="Comic Sans MS"/>
        </w:rPr>
        <w:t xml:space="preserve">Check out and read a book on any of the subjects in the squares.  Bring your books back in, and the librarian will stamp your squares.  </w:t>
      </w:r>
    </w:p>
    <w:p w14:paraId="6F2ECABE" w14:textId="2B1BD4C9" w:rsidR="00363C1C" w:rsidRPr="002B5072" w:rsidRDefault="00EC157D" w:rsidP="002B5072">
      <w:pPr>
        <w:pStyle w:val="ListParagraph"/>
        <w:numPr>
          <w:ilvl w:val="0"/>
          <w:numId w:val="1"/>
        </w:numPr>
        <w:rPr>
          <w:rFonts w:ascii="Comic Sans MS" w:hAnsi="Comic Sans MS"/>
          <w:color w:val="00B050"/>
        </w:rPr>
      </w:pPr>
      <w:r w:rsidRPr="002B5072">
        <w:rPr>
          <w:rFonts w:ascii="Comic Sans MS" w:hAnsi="Comic Sans MS"/>
        </w:rPr>
        <w:t>G</w:t>
      </w:r>
      <w:r w:rsidR="00363C1C" w:rsidRPr="002B5072">
        <w:rPr>
          <w:rFonts w:ascii="Comic Sans MS" w:hAnsi="Comic Sans MS"/>
        </w:rPr>
        <w:t>et</w:t>
      </w:r>
      <w:r w:rsidR="00363C1C" w:rsidRPr="002B5072">
        <w:rPr>
          <w:rFonts w:ascii="Comic Sans MS" w:hAnsi="Comic Sans MS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363C1C" w:rsidRPr="002B5072">
        <w:rPr>
          <w:rFonts w:ascii="Comic Sans MS" w:hAnsi="Comic Sans MS"/>
          <w:caps/>
          <w:color w:val="C0504D" w:themeColor="accent2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</w:t>
      </w:r>
      <w:r w:rsidR="00363C1C" w:rsidRPr="002B5072">
        <w:rPr>
          <w:rFonts w:ascii="Comic Sans MS" w:hAnsi="Comic Sans MS"/>
          <w:caps/>
          <w:color w:val="C0504D" w:themeColor="accen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363C1C" w:rsidRPr="002B5072">
        <w:rPr>
          <w:rFonts w:ascii="Comic Sans MS" w:hAnsi="Comic Sans MS"/>
        </w:rPr>
        <w:t>in a row, colu</w:t>
      </w:r>
      <w:r w:rsidR="00515CF9" w:rsidRPr="002B5072">
        <w:rPr>
          <w:rFonts w:ascii="Comic Sans MS" w:hAnsi="Comic Sans MS"/>
        </w:rPr>
        <w:t>mn, or diagonally and get</w:t>
      </w:r>
      <w:r w:rsidR="002B5072">
        <w:rPr>
          <w:rFonts w:ascii="Comic Sans MS" w:hAnsi="Comic Sans MS"/>
        </w:rPr>
        <w:t xml:space="preserve"> a</w:t>
      </w:r>
      <w:r w:rsidR="00515CF9" w:rsidRPr="002B5072">
        <w:rPr>
          <w:rFonts w:ascii="Comic Sans MS" w:hAnsi="Comic Sans MS"/>
        </w:rPr>
        <w:t xml:space="preserve"> </w:t>
      </w:r>
      <w:r w:rsidR="002B5072" w:rsidRPr="00DE7545">
        <w:rPr>
          <w:rFonts w:ascii="Comic Sans MS" w:hAnsi="Comic Sans MS"/>
          <w:b/>
          <w:color w:val="C0504D" w:themeColor="accent2"/>
        </w:rPr>
        <w:t>FREE SONIC® ICE CREAM CONE</w:t>
      </w:r>
      <w:r w:rsidR="00363C1C" w:rsidRPr="002B5072">
        <w:rPr>
          <w:rFonts w:ascii="Comic Sans MS" w:hAnsi="Comic Sans MS"/>
          <w:color w:val="C0504D" w:themeColor="accent2"/>
        </w:rPr>
        <w:t xml:space="preserve"> </w:t>
      </w:r>
    </w:p>
    <w:p w14:paraId="7124C93E" w14:textId="6B0B74B0" w:rsidR="00363C1C" w:rsidRPr="002B5072" w:rsidRDefault="002B5072" w:rsidP="002B5072">
      <w:pPr>
        <w:pStyle w:val="ListParagraph"/>
        <w:numPr>
          <w:ilvl w:val="0"/>
          <w:numId w:val="1"/>
        </w:numPr>
        <w:rPr>
          <w:rFonts w:ascii="Comic Sans MS" w:hAnsi="Comic Sans MS"/>
          <w:color w:val="00B050"/>
        </w:rPr>
      </w:pPr>
      <w:r w:rsidRPr="002B5072">
        <w:rPr>
          <w:rFonts w:ascii="Comic Sans MS" w:hAnsi="Comic Sans MS"/>
        </w:rPr>
        <w:t xml:space="preserve">Get </w:t>
      </w:r>
      <w:r>
        <w:rPr>
          <w:rFonts w:ascii="Comic Sans MS" w:hAnsi="Comic Sans MS"/>
        </w:rPr>
        <w:t xml:space="preserve">all </w:t>
      </w:r>
      <w:r w:rsidR="00363C1C" w:rsidRPr="002B5072">
        <w:rPr>
          <w:rFonts w:ascii="Comic Sans MS" w:hAnsi="Comic Sans MS"/>
          <w:caps/>
          <w:color w:val="C0504D" w:themeColor="accent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16</w:t>
      </w:r>
      <w:r w:rsidR="00363C1C" w:rsidRPr="002B5072">
        <w:rPr>
          <w:rFonts w:ascii="Comic Sans MS" w:hAnsi="Comic Sans MS"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63C1C" w:rsidRPr="002B5072">
        <w:rPr>
          <w:rFonts w:ascii="Comic Sans MS" w:hAnsi="Comic Sans MS"/>
        </w:rPr>
        <w:t>squares to win</w:t>
      </w:r>
      <w:r>
        <w:rPr>
          <w:rFonts w:ascii="Comic Sans MS" w:hAnsi="Comic Sans MS"/>
        </w:rPr>
        <w:t xml:space="preserve"> a</w:t>
      </w:r>
      <w:r w:rsidR="00363C1C" w:rsidRPr="00DE7545">
        <w:rPr>
          <w:rFonts w:ascii="Comic Sans MS" w:hAnsi="Comic Sans MS"/>
          <w:b/>
        </w:rPr>
        <w:t xml:space="preserve"> </w:t>
      </w:r>
      <w:r w:rsidRPr="00DE7545">
        <w:rPr>
          <w:rFonts w:ascii="Comic Sans MS" w:hAnsi="Comic Sans MS"/>
          <w:b/>
          <w:color w:val="C0504D" w:themeColor="accent2"/>
        </w:rPr>
        <w:t>FREE</w:t>
      </w:r>
      <w:r w:rsidRPr="00DE7545">
        <w:rPr>
          <w:rFonts w:ascii="Comic Sans MS" w:hAnsi="Comic Sans MS"/>
          <w:color w:val="C0504D" w:themeColor="accent2"/>
        </w:rPr>
        <w:t xml:space="preserve"> </w:t>
      </w:r>
      <w:r w:rsidRPr="00DE7545">
        <w:rPr>
          <w:rFonts w:ascii="Comic Sans MS" w:hAnsi="Comic Sans MS"/>
          <w:b/>
          <w:color w:val="C0504D" w:themeColor="accent2"/>
        </w:rPr>
        <w:t>SONIC® ICE CREAM CONE</w:t>
      </w:r>
      <w:r w:rsidR="00FE20D3" w:rsidRPr="002B5072">
        <w:rPr>
          <w:rFonts w:ascii="Comic Sans MS" w:hAnsi="Comic Sans MS"/>
          <w:color w:val="00B050"/>
        </w:rPr>
        <w:t xml:space="preserve"> </w:t>
      </w:r>
      <w:r w:rsidR="00204C47" w:rsidRPr="002B5072">
        <w:rPr>
          <w:rFonts w:ascii="Comic Sans MS" w:hAnsi="Comic Sans MS"/>
        </w:rPr>
        <w:t xml:space="preserve">PLUS a </w:t>
      </w:r>
      <w:r w:rsidR="00204C47" w:rsidRPr="00DE7545">
        <w:rPr>
          <w:rFonts w:ascii="Comic Sans MS" w:hAnsi="Comic Sans MS"/>
          <w:b/>
          <w:color w:val="C0504D" w:themeColor="accent2"/>
        </w:rPr>
        <w:t xml:space="preserve">pool pass to </w:t>
      </w:r>
      <w:r w:rsidR="00CA6458" w:rsidRPr="00DE7545">
        <w:rPr>
          <w:rFonts w:ascii="Comic Sans MS" w:hAnsi="Comic Sans MS"/>
          <w:b/>
          <w:color w:val="C0504D" w:themeColor="accent2"/>
        </w:rPr>
        <w:t xml:space="preserve">the </w:t>
      </w:r>
      <w:r w:rsidR="00CA6458" w:rsidRPr="00DE7545">
        <w:rPr>
          <w:rFonts w:ascii="Comic Sans MS" w:hAnsi="Comic Sans MS"/>
          <w:b/>
          <w:i/>
          <w:color w:val="C0504D" w:themeColor="accent2"/>
        </w:rPr>
        <w:t>Coach Delbert Ballard Memorial Pool</w:t>
      </w:r>
      <w:r w:rsidR="00CA6458" w:rsidRPr="00DE7545">
        <w:rPr>
          <w:rFonts w:ascii="Comic Sans MS" w:hAnsi="Comic Sans MS"/>
          <w:b/>
          <w:color w:val="C0504D" w:themeColor="accent2"/>
        </w:rPr>
        <w:t xml:space="preserve"> </w:t>
      </w:r>
      <w:r w:rsidR="00CA6458" w:rsidRPr="002B5072">
        <w:rPr>
          <w:rFonts w:ascii="Comic Sans MS" w:hAnsi="Comic Sans MS"/>
        </w:rPr>
        <w:t xml:space="preserve">in </w:t>
      </w:r>
      <w:r w:rsidR="00204C47" w:rsidRPr="002B5072">
        <w:rPr>
          <w:rFonts w:ascii="Comic Sans MS" w:hAnsi="Comic Sans MS"/>
        </w:rPr>
        <w:t xml:space="preserve">Quitman sponsored by </w:t>
      </w:r>
      <w:r w:rsidR="00204C47" w:rsidRPr="00DE7545">
        <w:rPr>
          <w:rFonts w:ascii="Comic Sans MS" w:hAnsi="Comic Sans MS"/>
          <w:b/>
          <w:color w:val="C0504D" w:themeColor="accent2"/>
        </w:rPr>
        <w:t xml:space="preserve">Quitman – Lake </w:t>
      </w:r>
      <w:r w:rsidR="00CD2238" w:rsidRPr="00DE7545">
        <w:rPr>
          <w:rFonts w:ascii="Comic Sans MS" w:hAnsi="Comic Sans MS"/>
          <w:b/>
          <w:color w:val="C0504D" w:themeColor="accent2"/>
        </w:rPr>
        <w:t>Fork K</w:t>
      </w:r>
      <w:r w:rsidR="00204C47" w:rsidRPr="00DE7545">
        <w:rPr>
          <w:rFonts w:ascii="Comic Sans MS" w:hAnsi="Comic Sans MS"/>
          <w:b/>
          <w:color w:val="C0504D" w:themeColor="accent2"/>
        </w:rPr>
        <w:t>iwanis</w:t>
      </w:r>
      <w:r w:rsidR="00204C47" w:rsidRPr="002B5072">
        <w:rPr>
          <w:rFonts w:ascii="Comic Sans MS" w:hAnsi="Comic Sans MS"/>
        </w:rPr>
        <w:t>!</w:t>
      </w:r>
    </w:p>
    <w:p w14:paraId="2B4930DB" w14:textId="7A713D63" w:rsidR="00363C1C" w:rsidRPr="00E4099A" w:rsidRDefault="00515CF9" w:rsidP="00363C1C">
      <w:pPr>
        <w:rPr>
          <w:sz w:val="144"/>
          <w:szCs w:val="144"/>
        </w:rPr>
      </w:pPr>
      <w:r>
        <w:rPr>
          <w:b/>
          <w:noProof/>
        </w:rPr>
        <w:t xml:space="preserve">     </w:t>
      </w:r>
      <w:r w:rsidR="002B5072">
        <w:rPr>
          <w:b/>
          <w:noProof/>
          <w:sz w:val="144"/>
          <w:szCs w:val="144"/>
        </w:rPr>
        <w:drawing>
          <wp:inline distT="0" distB="0" distL="0" distR="0" wp14:anchorId="60E325E3" wp14:editId="1D916D95">
            <wp:extent cx="1320117" cy="9596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nic Co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087" cy="10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072">
        <w:rPr>
          <w:b/>
          <w:noProof/>
        </w:rPr>
        <w:t xml:space="preserve">   </w:t>
      </w:r>
      <w:r w:rsidR="00E4099A" w:rsidRPr="00E4099A">
        <w:rPr>
          <w:b/>
          <w:noProof/>
          <w:sz w:val="144"/>
          <w:szCs w:val="144"/>
        </w:rPr>
        <w:t>+</w:t>
      </w:r>
      <w:r w:rsidR="00E4099A">
        <w:rPr>
          <w:b/>
          <w:noProof/>
          <w:sz w:val="144"/>
          <w:szCs w:val="144"/>
        </w:rPr>
        <w:t xml:space="preserve"> </w:t>
      </w:r>
      <w:r w:rsidR="00E4099A">
        <w:rPr>
          <w:noProof/>
          <w:sz w:val="144"/>
          <w:szCs w:val="144"/>
        </w:rPr>
        <w:drawing>
          <wp:inline distT="0" distB="0" distL="0" distR="0" wp14:anchorId="1413AD0E" wp14:editId="51E2B2AC">
            <wp:extent cx="1485900" cy="97332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-at-po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4" cy="97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4199A" w14:textId="77777777" w:rsidR="00515CF9" w:rsidRPr="00DE7545" w:rsidRDefault="00E4099A" w:rsidP="00EC157D">
      <w:pPr>
        <w:jc w:val="center"/>
        <w:rPr>
          <w:rFonts w:ascii="Comic Sans MS" w:hAnsi="Comic Sans MS"/>
          <w:b/>
          <w:color w:val="17365D" w:themeColor="tex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E7545">
        <w:rPr>
          <w:rFonts w:ascii="Comic Sans MS" w:hAnsi="Comic Sans MS"/>
          <w:b/>
          <w:noProof/>
          <w:color w:val="17365D" w:themeColor="tex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ED605B" wp14:editId="2D963DCE">
                <wp:simplePos x="0" y="0"/>
                <wp:positionH relativeFrom="column">
                  <wp:posOffset>3354070</wp:posOffset>
                </wp:positionH>
                <wp:positionV relativeFrom="paragraph">
                  <wp:posOffset>379730</wp:posOffset>
                </wp:positionV>
                <wp:extent cx="553720" cy="241300"/>
                <wp:effectExtent l="0" t="19050" r="36830" b="4445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" cy="2413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EAC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264.1pt;margin-top:29.9pt;width:43.6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zgcQIAAAIFAAAOAAAAZHJzL2Uyb0RvYy54bWysVEtv2zAMvg/YfxB0X52kSdcFdYqsQYYB&#10;RVu0HXpmZNkWoNcoJU7360fJTt+nYTkopETyIz+SPjvfG812EoNytuTjoxFn0gpXKduU/Nf9+ssp&#10;ZyGCrUA7K0v+KAM/X3z+dNb5uZy41ulKIqMgNsw7X/I2Rj8viiBaaSAcOS8tPdYODURSsSkqhI6i&#10;G11MRqOTonNYeXRChkC3q/6RL3L8upYiXtd1kJHpklNuMZ+Yz006i8UZzBsE3yoxpAH/kIUBZQn0&#10;KdQKIrAtqnehjBLogqvjkXCmcHWthMw1UDXj0Ztq7lrwMtdC5AT/RFP4f2HF1e4GmapKfsKZBUMt&#10;ulVNG9kS0XXsJBHU+TAnuzt/g4MWSEzV7ms06Z/qYPtM6uMTqXIfmaDL2ez464SoF/Q0mY6PR5n0&#10;4tnZY4g/pDMsCSXHBJ/RM6GwuwyRYMnhYJgQg9OqWiuts4LN5kIj2wF1ebo+HX9fpbzJ5ZWZtqyj&#10;HGZTSoEJoGmrNUQSjaf6g204A93QGIuIGfuVd/gAJIO3UMkeejai3wG5N3+fRapiBaHtXTLE4KJt&#10;iifz1A5FJ+p7spO0cdUjdQtdP8bBi7WiaJcQ4g0gzS3VRbsYr+motaNi3SBx1jr889F9sqdxolfO&#10;OtoDIuL3FlBypn9aGrRv4+k0LU5WprPcSnz5snn5YrfmwlETxrT1XmSRnDHqg1ijMw+0ssuESk9g&#10;BWH3lA/KRez3k5ZeyOUym9GyeIiX9s6LFDzxlHi83z8A+mFwIk3clTvsDMzfTE5vmzytW26jq1Ue&#10;q2deqVVJoUXLTRs+CmmTX+rZ6vnTtfgLAAD//wMAUEsDBBQABgAIAAAAIQDLQTBQ4AAAAAkBAAAP&#10;AAAAZHJzL2Rvd25yZXYueG1sTI89T8MwEIZ3JP6DdUgsiDoJNKQhToWQWBgqtTCUzY2PJBCfI9tt&#10;0/56jgm2e3WP3o9qOdlBHNCH3pGCdJaAQGqc6alV8P72cluACFGT0YMjVHDCAMv68qLSpXFHWuNh&#10;E1vBJhRKraCLcSylDE2HVoeZG5H49+m81ZGlb6Xx+sjmdpBZkuTS6p44odMjPnfYfG/2lnO3X9v2&#10;ddWcVvlH2t/hzdlbPCt1fTU9PYKIOMU/GH7rc3WoudPO7ckEMSiYZ0XGKB8LnsBAns7vQewULB4K&#10;kHUl/y+ofwAAAP//AwBQSwECLQAUAAYACAAAACEAtoM4kv4AAADhAQAAEwAAAAAAAAAAAAAAAAAA&#10;AAAAW0NvbnRlbnRfVHlwZXNdLnhtbFBLAQItABQABgAIAAAAIQA4/SH/1gAAAJQBAAALAAAAAAAA&#10;AAAAAAAAAC8BAABfcmVscy8ucmVsc1BLAQItABQABgAIAAAAIQBhZdzgcQIAAAIFAAAOAAAAAAAA&#10;AAAAAAAAAC4CAABkcnMvZTJvRG9jLnhtbFBLAQItABQABgAIAAAAIQDLQTBQ4AAAAAkBAAAPAAAA&#10;AAAAAAAAAAAAAMsEAABkcnMvZG93bnJldi54bWxQSwUGAAAAAAQABADzAAAA2AUAAAAA&#10;" adj="16894" fillcolor="#4f81bd" strokecolor="#385d8a" strokeweight="2pt"/>
            </w:pict>
          </mc:Fallback>
        </mc:AlternateContent>
      </w:r>
      <w:r w:rsidR="000637A6" w:rsidRPr="00DE7545">
        <w:rPr>
          <w:rFonts w:ascii="Comic Sans MS" w:hAnsi="Comic Sans MS"/>
          <w:b/>
          <w:color w:val="17365D" w:themeColor="tex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="00363C1C" w:rsidRPr="00DE7545">
        <w:rPr>
          <w:rFonts w:ascii="Comic Sans MS" w:hAnsi="Comic Sans MS"/>
          <w:b/>
          <w:color w:val="17365D" w:themeColor="tex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EE WEEKLY </w:t>
      </w:r>
      <w:r w:rsidRPr="00DE7545">
        <w:rPr>
          <w:rFonts w:ascii="Comic Sans MS" w:hAnsi="Comic Sans MS"/>
          <w:b/>
          <w:color w:val="17365D" w:themeColor="tex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ACTIVITY</w:t>
      </w:r>
      <w:r w:rsidR="00363C1C" w:rsidRPr="00DE7545">
        <w:rPr>
          <w:rFonts w:ascii="Comic Sans MS" w:hAnsi="Comic Sans MS"/>
          <w:b/>
          <w:color w:val="17365D" w:themeColor="tex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 ON BACK!</w:t>
      </w:r>
      <w:r w:rsidR="00EC157D" w:rsidRPr="00DE7545">
        <w:rPr>
          <w:rFonts w:ascii="Comic Sans MS" w:hAnsi="Comic Sans MS"/>
          <w:b/>
          <w:color w:val="17365D" w:themeColor="tex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515CF9" w:rsidRPr="00DE7545" w:rsidSect="00EC157D">
      <w:pgSz w:w="15840" w:h="12240" w:orient="landscape"/>
      <w:pgMar w:top="720" w:right="8550" w:bottom="360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B2CB2"/>
    <w:multiLevelType w:val="hybridMultilevel"/>
    <w:tmpl w:val="79E6F3D2"/>
    <w:lvl w:ilvl="0" w:tplc="4C328D3C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93"/>
    <w:rsid w:val="000637A6"/>
    <w:rsid w:val="00112B28"/>
    <w:rsid w:val="00123E52"/>
    <w:rsid w:val="00204C47"/>
    <w:rsid w:val="00292915"/>
    <w:rsid w:val="00292A93"/>
    <w:rsid w:val="002B5072"/>
    <w:rsid w:val="002C0DF8"/>
    <w:rsid w:val="002D1900"/>
    <w:rsid w:val="00363C1C"/>
    <w:rsid w:val="00485564"/>
    <w:rsid w:val="00515CF9"/>
    <w:rsid w:val="0062216F"/>
    <w:rsid w:val="00773A1D"/>
    <w:rsid w:val="008A6563"/>
    <w:rsid w:val="008C3D08"/>
    <w:rsid w:val="008E2B69"/>
    <w:rsid w:val="0094602E"/>
    <w:rsid w:val="00975CBC"/>
    <w:rsid w:val="00993940"/>
    <w:rsid w:val="009D5DA2"/>
    <w:rsid w:val="00A7759E"/>
    <w:rsid w:val="00C31396"/>
    <w:rsid w:val="00C60036"/>
    <w:rsid w:val="00CA6458"/>
    <w:rsid w:val="00CD2238"/>
    <w:rsid w:val="00DA55BE"/>
    <w:rsid w:val="00DB1141"/>
    <w:rsid w:val="00DE7545"/>
    <w:rsid w:val="00E268C1"/>
    <w:rsid w:val="00E4099A"/>
    <w:rsid w:val="00E649F4"/>
    <w:rsid w:val="00EC157D"/>
    <w:rsid w:val="00EC7A1E"/>
    <w:rsid w:val="00F57111"/>
    <w:rsid w:val="00F603E9"/>
    <w:rsid w:val="00F740F5"/>
    <w:rsid w:val="00F83650"/>
    <w:rsid w:val="00FE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AE56"/>
  <w15:docId w15:val="{DF80E0E4-ACB5-47A9-8E5A-613AC3C1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1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15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2B5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Delene H. Allen</dc:creator>
  <cp:lastModifiedBy>Delene Allen</cp:lastModifiedBy>
  <cp:revision>2</cp:revision>
  <cp:lastPrinted>2019-04-12T20:07:00Z</cp:lastPrinted>
  <dcterms:created xsi:type="dcterms:W3CDTF">2020-05-30T00:50:00Z</dcterms:created>
  <dcterms:modified xsi:type="dcterms:W3CDTF">2020-05-30T00:50:00Z</dcterms:modified>
</cp:coreProperties>
</file>